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A128" w14:textId="77777777" w:rsidR="007B042A" w:rsidRPr="00123400" w:rsidRDefault="007B042A" w:rsidP="007B042A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</w:rPr>
      </w:pPr>
      <w:r w:rsidRPr="00123400">
        <w:rPr>
          <w:rFonts w:ascii="Arial" w:eastAsia="Arial" w:hAnsi="Arial" w:cs="Arial"/>
          <w:kern w:val="3"/>
        </w:rPr>
        <w:t xml:space="preserve">                </w:t>
      </w:r>
      <w:r w:rsidRPr="00123400">
        <w:rPr>
          <w:rFonts w:ascii="Arial" w:hAnsi="Arial" w:cs="Arial"/>
          <w:kern w:val="3"/>
        </w:rPr>
        <w:object w:dxaOrig="705" w:dyaOrig="915" w14:anchorId="79F009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;visibility:visible;mso-wrap-style:square" o:ole="">
            <v:imagedata r:id="rId5" o:title=""/>
          </v:shape>
          <o:OLEObject Type="Embed" ProgID="StaticMetafile" ShapeID="_x0000_i1025" DrawAspect="Content" ObjectID="_1693385375" r:id="rId6"/>
        </w:object>
      </w:r>
    </w:p>
    <w:p w14:paraId="080C3C33" w14:textId="77777777" w:rsidR="007B042A" w:rsidRPr="00123400" w:rsidRDefault="007B042A" w:rsidP="007B042A">
      <w:pPr>
        <w:widowControl w:val="0"/>
        <w:suppressAutoHyphens/>
        <w:overflowPunct w:val="0"/>
        <w:autoSpaceDE w:val="0"/>
        <w:autoSpaceDN w:val="0"/>
        <w:spacing w:before="120"/>
        <w:textAlignment w:val="baseline"/>
        <w:rPr>
          <w:rFonts w:ascii="Calibri" w:hAnsi="Calibri"/>
          <w:kern w:val="3"/>
        </w:rPr>
      </w:pPr>
      <w:r w:rsidRPr="00123400">
        <w:rPr>
          <w:rFonts w:ascii="Arial" w:eastAsia="Arial" w:hAnsi="Arial" w:cs="Arial"/>
          <w:b/>
          <w:kern w:val="3"/>
        </w:rPr>
        <w:t xml:space="preserve">   REPUBLIKA HRVATSKA</w:t>
      </w:r>
    </w:p>
    <w:p w14:paraId="586E1AA3" w14:textId="77777777" w:rsidR="007B042A" w:rsidRPr="00123400" w:rsidRDefault="007B042A" w:rsidP="007B042A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</w:rPr>
      </w:pPr>
      <w:r w:rsidRPr="00123400">
        <w:rPr>
          <w:rFonts w:ascii="Arial" w:eastAsia="Arial" w:hAnsi="Arial" w:cs="Arial"/>
          <w:b/>
          <w:kern w:val="3"/>
        </w:rPr>
        <w:t>LIČKO SENJSKA ŽUPANIJA</w:t>
      </w:r>
    </w:p>
    <w:p w14:paraId="1300BC34" w14:textId="77777777" w:rsidR="007B042A" w:rsidRPr="00123400" w:rsidRDefault="007B042A" w:rsidP="007B042A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</w:rPr>
      </w:pPr>
      <w:r w:rsidRPr="00123400">
        <w:rPr>
          <w:rFonts w:ascii="Arial" w:eastAsia="Arial" w:hAnsi="Arial" w:cs="Arial"/>
          <w:b/>
          <w:kern w:val="3"/>
        </w:rPr>
        <w:t xml:space="preserve">       OPĆINA UDBINA</w:t>
      </w:r>
    </w:p>
    <w:p w14:paraId="1E40DA54" w14:textId="77777777" w:rsidR="007B042A" w:rsidRDefault="007B042A" w:rsidP="007B042A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Arial" w:eastAsia="Arial" w:hAnsi="Arial" w:cs="Arial"/>
          <w:kern w:val="3"/>
        </w:rPr>
      </w:pPr>
    </w:p>
    <w:p w14:paraId="39048E46" w14:textId="0C00AE3F" w:rsidR="007B042A" w:rsidRPr="007B042A" w:rsidRDefault="007B042A" w:rsidP="007B042A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B042A">
        <w:rPr>
          <w:rFonts w:ascii="Times New Roman" w:hAnsi="Times New Roman" w:cs="Times New Roman"/>
          <w:sz w:val="24"/>
          <w:szCs w:val="24"/>
        </w:rPr>
        <w:t>KLASA: 320-02/20-01/07</w:t>
      </w:r>
    </w:p>
    <w:p w14:paraId="7ED2F163" w14:textId="6948066E" w:rsidR="007B042A" w:rsidRPr="007B042A" w:rsidRDefault="007B042A" w:rsidP="007B042A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B042A">
        <w:rPr>
          <w:rFonts w:ascii="Times New Roman" w:hAnsi="Times New Roman" w:cs="Times New Roman"/>
          <w:sz w:val="24"/>
          <w:szCs w:val="24"/>
        </w:rPr>
        <w:t>URBROJ: 2125/12-01-2</w:t>
      </w:r>
      <w:r>
        <w:rPr>
          <w:rFonts w:ascii="Times New Roman" w:hAnsi="Times New Roman" w:cs="Times New Roman"/>
          <w:sz w:val="24"/>
          <w:szCs w:val="24"/>
        </w:rPr>
        <w:t>1-</w:t>
      </w:r>
      <w:r w:rsidR="00F15B06">
        <w:rPr>
          <w:rFonts w:ascii="Times New Roman" w:hAnsi="Times New Roman" w:cs="Times New Roman"/>
          <w:sz w:val="24"/>
          <w:szCs w:val="24"/>
        </w:rPr>
        <w:t>18</w:t>
      </w:r>
    </w:p>
    <w:p w14:paraId="7D835A9F" w14:textId="08E5D912" w:rsidR="007B042A" w:rsidRPr="007B042A" w:rsidRDefault="007B042A" w:rsidP="007B042A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B042A">
        <w:rPr>
          <w:rFonts w:ascii="Times New Roman" w:hAnsi="Times New Roman" w:cs="Times New Roman"/>
          <w:sz w:val="24"/>
          <w:szCs w:val="24"/>
        </w:rPr>
        <w:t xml:space="preserve">Udbina, </w:t>
      </w:r>
      <w:r>
        <w:rPr>
          <w:rFonts w:ascii="Times New Roman" w:hAnsi="Times New Roman" w:cs="Times New Roman"/>
          <w:sz w:val="24"/>
          <w:szCs w:val="24"/>
        </w:rPr>
        <w:t>10.09.2021.</w:t>
      </w:r>
    </w:p>
    <w:p w14:paraId="3338891D" w14:textId="77777777" w:rsidR="007B042A" w:rsidRPr="007B042A" w:rsidRDefault="007B042A" w:rsidP="007B042A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AF0E10C" w14:textId="77777777" w:rsidR="007B042A" w:rsidRPr="007B042A" w:rsidRDefault="007B042A" w:rsidP="007B042A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5F65616" w14:textId="77777777" w:rsidR="007B042A" w:rsidRPr="007B042A" w:rsidRDefault="007B042A" w:rsidP="007B042A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65163D4" w14:textId="77777777" w:rsidR="007B042A" w:rsidRPr="007B042A" w:rsidRDefault="007B042A" w:rsidP="007B042A">
      <w:pPr>
        <w:pStyle w:val="Odlomakpopisa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jc w:val="both"/>
        <w:textAlignment w:val="baseline"/>
        <w:rPr>
          <w:b/>
        </w:rPr>
      </w:pPr>
      <w:r w:rsidRPr="007B042A">
        <w:rPr>
          <w:b/>
        </w:rPr>
        <w:t xml:space="preserve">OPĆINSKO VIJEĆE OPĆINE UDBINA </w:t>
      </w:r>
    </w:p>
    <w:p w14:paraId="2B6FB40D" w14:textId="77777777" w:rsidR="007B042A" w:rsidRPr="007B042A" w:rsidRDefault="007B042A" w:rsidP="007B042A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75B3042" w14:textId="77777777" w:rsidR="007B042A" w:rsidRPr="007B042A" w:rsidRDefault="007B042A" w:rsidP="007B042A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0575682" w14:textId="77777777" w:rsidR="007B042A" w:rsidRPr="007B042A" w:rsidRDefault="007B042A" w:rsidP="007B042A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19E5686" w14:textId="77777777" w:rsidR="007B042A" w:rsidRPr="007B042A" w:rsidRDefault="007B042A" w:rsidP="007B042A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26A2D59" w14:textId="653745A9" w:rsidR="007B042A" w:rsidRPr="007B042A" w:rsidRDefault="007B042A" w:rsidP="007B042A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B042A">
        <w:rPr>
          <w:rFonts w:ascii="Times New Roman" w:hAnsi="Times New Roman" w:cs="Times New Roman"/>
          <w:sz w:val="24"/>
          <w:szCs w:val="24"/>
        </w:rPr>
        <w:t xml:space="preserve">PREDMET: Prijedlog Odluke o imenovanju povjerenstva </w:t>
      </w:r>
      <w:r>
        <w:rPr>
          <w:rFonts w:ascii="Times New Roman" w:hAnsi="Times New Roman" w:cs="Times New Roman"/>
          <w:sz w:val="24"/>
          <w:szCs w:val="24"/>
        </w:rPr>
        <w:t>za uvođenje u posjed poljoprivrednog zemljišta u vlasništvu Republike Hrvatske na području općine Udbina</w:t>
      </w:r>
    </w:p>
    <w:p w14:paraId="5E5A68F3" w14:textId="77777777" w:rsidR="007B042A" w:rsidRPr="007B042A" w:rsidRDefault="007B042A" w:rsidP="007B042A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D792644" w14:textId="77777777" w:rsidR="007B042A" w:rsidRPr="007B042A" w:rsidRDefault="007B042A" w:rsidP="007B042A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B042A">
        <w:rPr>
          <w:rFonts w:ascii="Times New Roman" w:hAnsi="Times New Roman" w:cs="Times New Roman"/>
          <w:sz w:val="24"/>
          <w:szCs w:val="24"/>
        </w:rPr>
        <w:t xml:space="preserve">                    - na razmatranje i donošenje – dostavlja se – </w:t>
      </w:r>
    </w:p>
    <w:p w14:paraId="3BBDDF70" w14:textId="77777777" w:rsidR="007B042A" w:rsidRPr="007B042A" w:rsidRDefault="007B042A" w:rsidP="007B042A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E319244" w14:textId="77777777" w:rsidR="007B042A" w:rsidRPr="007B042A" w:rsidRDefault="007B042A" w:rsidP="007B042A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EC53EF3" w14:textId="77777777" w:rsidR="007B042A" w:rsidRPr="007B042A" w:rsidRDefault="007B042A" w:rsidP="007B042A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00CE10C" w14:textId="17A02F48" w:rsidR="007B042A" w:rsidRPr="007B042A" w:rsidRDefault="007B042A" w:rsidP="007B042A">
      <w:pPr>
        <w:widowControl w:val="0"/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B042A">
        <w:rPr>
          <w:rFonts w:ascii="Times New Roman" w:hAnsi="Times New Roman" w:cs="Times New Roman"/>
          <w:sz w:val="24"/>
          <w:szCs w:val="24"/>
        </w:rPr>
        <w:t xml:space="preserve">U privitku dopisa dostavljamo Vam na razmatranje i donošenje prijedlog Odluke o imenovanju povjerenstva za </w:t>
      </w:r>
      <w:r>
        <w:rPr>
          <w:rFonts w:ascii="Times New Roman" w:hAnsi="Times New Roman" w:cs="Times New Roman"/>
          <w:sz w:val="24"/>
          <w:szCs w:val="24"/>
        </w:rPr>
        <w:t>uvođenje u posjed poljoprivrednog zemljišta u vlasništvu Republike Hrvatske na području općine Udbina.</w:t>
      </w:r>
    </w:p>
    <w:p w14:paraId="09224B00" w14:textId="77777777" w:rsidR="007B042A" w:rsidRPr="007B042A" w:rsidRDefault="007B042A" w:rsidP="007B042A">
      <w:pPr>
        <w:widowControl w:val="0"/>
        <w:suppressAutoHyphens/>
        <w:overflowPunct w:val="0"/>
        <w:autoSpaceDE w:val="0"/>
        <w:autoSpaceDN w:val="0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3A3F6FA" w14:textId="77777777" w:rsidR="007B042A" w:rsidRPr="007B042A" w:rsidRDefault="007B042A" w:rsidP="007B042A">
      <w:pPr>
        <w:widowControl w:val="0"/>
        <w:suppressAutoHyphens/>
        <w:overflowPunct w:val="0"/>
        <w:autoSpaceDE w:val="0"/>
        <w:autoSpaceDN w:val="0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44689E3" w14:textId="77777777" w:rsidR="007B042A" w:rsidRPr="007B042A" w:rsidRDefault="007B042A" w:rsidP="007B042A">
      <w:pPr>
        <w:widowControl w:val="0"/>
        <w:suppressAutoHyphens/>
        <w:overflowPunct w:val="0"/>
        <w:autoSpaceDE w:val="0"/>
        <w:autoSpaceDN w:val="0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124B288" w14:textId="77777777" w:rsidR="007B042A" w:rsidRPr="007B042A" w:rsidRDefault="007B042A" w:rsidP="007B042A">
      <w:pPr>
        <w:widowControl w:val="0"/>
        <w:suppressAutoHyphens/>
        <w:overflowPunct w:val="0"/>
        <w:autoSpaceDE w:val="0"/>
        <w:autoSpaceDN w:val="0"/>
        <w:ind w:firstLine="709"/>
        <w:textAlignment w:val="baseline"/>
        <w:rPr>
          <w:rFonts w:ascii="Times New Roman" w:eastAsia="Arial" w:hAnsi="Times New Roman" w:cs="Times New Roman"/>
          <w:kern w:val="3"/>
          <w:sz w:val="24"/>
          <w:szCs w:val="24"/>
        </w:rPr>
      </w:pPr>
      <w:r w:rsidRPr="007B042A">
        <w:rPr>
          <w:rFonts w:ascii="Times New Roman" w:hAnsi="Times New Roman" w:cs="Times New Roman"/>
          <w:sz w:val="24"/>
          <w:szCs w:val="24"/>
        </w:rPr>
        <w:tab/>
      </w:r>
      <w:r w:rsidRPr="007B042A">
        <w:rPr>
          <w:rFonts w:ascii="Times New Roman" w:hAnsi="Times New Roman" w:cs="Times New Roman"/>
          <w:sz w:val="24"/>
          <w:szCs w:val="24"/>
        </w:rPr>
        <w:tab/>
      </w:r>
      <w:r w:rsidRPr="007B042A">
        <w:rPr>
          <w:rFonts w:ascii="Times New Roman" w:hAnsi="Times New Roman" w:cs="Times New Roman"/>
          <w:sz w:val="24"/>
          <w:szCs w:val="24"/>
        </w:rPr>
        <w:tab/>
      </w:r>
      <w:r w:rsidRPr="007B042A">
        <w:rPr>
          <w:rFonts w:ascii="Times New Roman" w:hAnsi="Times New Roman" w:cs="Times New Roman"/>
          <w:sz w:val="24"/>
          <w:szCs w:val="24"/>
        </w:rPr>
        <w:tab/>
      </w:r>
      <w:r w:rsidRPr="007B042A">
        <w:rPr>
          <w:rFonts w:ascii="Times New Roman" w:hAnsi="Times New Roman" w:cs="Times New Roman"/>
          <w:sz w:val="24"/>
          <w:szCs w:val="24"/>
        </w:rPr>
        <w:tab/>
      </w:r>
      <w:r w:rsidRPr="007B042A">
        <w:rPr>
          <w:rFonts w:ascii="Times New Roman" w:hAnsi="Times New Roman" w:cs="Times New Roman"/>
          <w:sz w:val="24"/>
          <w:szCs w:val="24"/>
        </w:rPr>
        <w:tab/>
      </w:r>
      <w:r w:rsidRPr="007B042A">
        <w:rPr>
          <w:rFonts w:ascii="Times New Roman" w:hAnsi="Times New Roman" w:cs="Times New Roman"/>
          <w:sz w:val="24"/>
          <w:szCs w:val="24"/>
        </w:rPr>
        <w:tab/>
        <w:t>NAČELNIK OPĆINE</w:t>
      </w:r>
    </w:p>
    <w:p w14:paraId="57E1F6B4" w14:textId="77777777" w:rsidR="007B042A" w:rsidRPr="007B042A" w:rsidRDefault="007B042A" w:rsidP="007B042A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Arial" w:hAnsi="Times New Roman" w:cs="Times New Roman"/>
          <w:kern w:val="3"/>
          <w:sz w:val="24"/>
          <w:szCs w:val="24"/>
        </w:rPr>
      </w:pPr>
      <w:r w:rsidRPr="007B042A">
        <w:rPr>
          <w:rFonts w:ascii="Times New Roman" w:eastAsia="Arial" w:hAnsi="Times New Roman" w:cs="Times New Roman"/>
          <w:kern w:val="3"/>
          <w:sz w:val="24"/>
          <w:szCs w:val="24"/>
        </w:rPr>
        <w:tab/>
      </w:r>
      <w:r w:rsidRPr="007B042A">
        <w:rPr>
          <w:rFonts w:ascii="Times New Roman" w:eastAsia="Arial" w:hAnsi="Times New Roman" w:cs="Times New Roman"/>
          <w:kern w:val="3"/>
          <w:sz w:val="24"/>
          <w:szCs w:val="24"/>
        </w:rPr>
        <w:tab/>
      </w:r>
      <w:r w:rsidRPr="007B042A">
        <w:rPr>
          <w:rFonts w:ascii="Times New Roman" w:eastAsia="Arial" w:hAnsi="Times New Roman" w:cs="Times New Roman"/>
          <w:kern w:val="3"/>
          <w:sz w:val="24"/>
          <w:szCs w:val="24"/>
        </w:rPr>
        <w:tab/>
      </w:r>
      <w:r w:rsidRPr="007B042A">
        <w:rPr>
          <w:rFonts w:ascii="Times New Roman" w:eastAsia="Arial" w:hAnsi="Times New Roman" w:cs="Times New Roman"/>
          <w:kern w:val="3"/>
          <w:sz w:val="24"/>
          <w:szCs w:val="24"/>
        </w:rPr>
        <w:tab/>
      </w:r>
      <w:r w:rsidRPr="007B042A">
        <w:rPr>
          <w:rFonts w:ascii="Times New Roman" w:eastAsia="Arial" w:hAnsi="Times New Roman" w:cs="Times New Roman"/>
          <w:kern w:val="3"/>
          <w:sz w:val="24"/>
          <w:szCs w:val="24"/>
        </w:rPr>
        <w:tab/>
      </w:r>
      <w:r w:rsidRPr="007B042A">
        <w:rPr>
          <w:rFonts w:ascii="Times New Roman" w:eastAsia="Arial" w:hAnsi="Times New Roman" w:cs="Times New Roman"/>
          <w:kern w:val="3"/>
          <w:sz w:val="24"/>
          <w:szCs w:val="24"/>
        </w:rPr>
        <w:tab/>
      </w:r>
      <w:r w:rsidRPr="007B042A">
        <w:rPr>
          <w:rFonts w:ascii="Times New Roman" w:eastAsia="Arial" w:hAnsi="Times New Roman" w:cs="Times New Roman"/>
          <w:kern w:val="3"/>
          <w:sz w:val="24"/>
          <w:szCs w:val="24"/>
        </w:rPr>
        <w:tab/>
      </w:r>
      <w:r w:rsidRPr="007B042A">
        <w:rPr>
          <w:rFonts w:ascii="Times New Roman" w:eastAsia="Arial" w:hAnsi="Times New Roman" w:cs="Times New Roman"/>
          <w:kern w:val="3"/>
          <w:sz w:val="24"/>
          <w:szCs w:val="24"/>
        </w:rPr>
        <w:tab/>
        <w:t xml:space="preserve">Josip </w:t>
      </w:r>
      <w:proofErr w:type="spellStart"/>
      <w:r w:rsidRPr="007B042A">
        <w:rPr>
          <w:rFonts w:ascii="Times New Roman" w:eastAsia="Arial" w:hAnsi="Times New Roman" w:cs="Times New Roman"/>
          <w:kern w:val="3"/>
          <w:sz w:val="24"/>
          <w:szCs w:val="24"/>
        </w:rPr>
        <w:t>Seuček</w:t>
      </w:r>
      <w:proofErr w:type="spellEnd"/>
      <w:r w:rsidRPr="007B042A">
        <w:rPr>
          <w:rFonts w:ascii="Times New Roman" w:eastAsia="Arial" w:hAnsi="Times New Roman" w:cs="Times New Roman"/>
          <w:kern w:val="3"/>
          <w:sz w:val="24"/>
          <w:szCs w:val="24"/>
        </w:rPr>
        <w:t>, mag. ing.</w:t>
      </w:r>
    </w:p>
    <w:p w14:paraId="12C2356E" w14:textId="77777777" w:rsidR="007B042A" w:rsidRPr="007B042A" w:rsidRDefault="007B042A" w:rsidP="007B042A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Arial" w:hAnsi="Times New Roman" w:cs="Times New Roman"/>
          <w:kern w:val="3"/>
          <w:sz w:val="24"/>
          <w:szCs w:val="24"/>
        </w:rPr>
      </w:pPr>
    </w:p>
    <w:p w14:paraId="3F886EDD" w14:textId="77777777" w:rsidR="007B042A" w:rsidRPr="007B042A" w:rsidRDefault="007B042A" w:rsidP="007B042A">
      <w:pPr>
        <w:rPr>
          <w:rFonts w:ascii="Times New Roman" w:hAnsi="Times New Roman" w:cs="Times New Roman"/>
          <w:sz w:val="24"/>
          <w:szCs w:val="24"/>
        </w:rPr>
      </w:pPr>
    </w:p>
    <w:p w14:paraId="7011ED13" w14:textId="77777777" w:rsidR="007B042A" w:rsidRDefault="007B042A" w:rsidP="007B042A">
      <w:pPr>
        <w:rPr>
          <w:rFonts w:ascii="Arial" w:hAnsi="Arial" w:cs="Arial"/>
        </w:rPr>
      </w:pPr>
    </w:p>
    <w:p w14:paraId="7AC0D51B" w14:textId="77777777" w:rsidR="007B042A" w:rsidRDefault="007B042A" w:rsidP="007B042A">
      <w:pPr>
        <w:rPr>
          <w:rFonts w:ascii="Arial" w:hAnsi="Arial" w:cs="Arial"/>
        </w:rPr>
      </w:pPr>
    </w:p>
    <w:p w14:paraId="52BC5987" w14:textId="77777777" w:rsidR="007B042A" w:rsidRDefault="007B042A" w:rsidP="007B042A">
      <w:pPr>
        <w:rPr>
          <w:rFonts w:ascii="Arial" w:hAnsi="Arial" w:cs="Arial"/>
        </w:rPr>
      </w:pPr>
    </w:p>
    <w:p w14:paraId="6EDAEE7D" w14:textId="02926309" w:rsidR="00642A58" w:rsidRPr="00642A58" w:rsidRDefault="00CC7B4D" w:rsidP="00642A58">
      <w:pPr>
        <w:pStyle w:val="Default"/>
        <w:pageBreakBefore/>
        <w:jc w:val="right"/>
      </w:pPr>
      <w:r w:rsidRPr="00CC7B4D">
        <w:lastRenderedPageBreak/>
        <w:t xml:space="preserve">P R I J E D L O G </w:t>
      </w:r>
      <w:r w:rsidR="00642A58" w:rsidRPr="00315F84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73B9C71A" wp14:editId="39182D6D">
            <wp:simplePos x="0" y="0"/>
            <wp:positionH relativeFrom="column">
              <wp:posOffset>560705</wp:posOffset>
            </wp:positionH>
            <wp:positionV relativeFrom="paragraph">
              <wp:posOffset>-142875</wp:posOffset>
            </wp:positionV>
            <wp:extent cx="457200" cy="57150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C1A88" w14:textId="77777777" w:rsidR="00642A58" w:rsidRPr="00315F84" w:rsidRDefault="00642A58" w:rsidP="00642A58">
      <w:pPr>
        <w:rPr>
          <w:rFonts w:ascii="Arial" w:hAnsi="Arial" w:cs="Arial"/>
        </w:rPr>
      </w:pPr>
      <w:r w:rsidRPr="00315F84">
        <w:rPr>
          <w:rFonts w:ascii="Arial" w:hAnsi="Arial" w:cs="Arial"/>
        </w:rPr>
        <w:t xml:space="preserve">   REPUBLIKA HRVATSKA</w:t>
      </w:r>
    </w:p>
    <w:p w14:paraId="6592CD9D" w14:textId="77777777" w:rsidR="00642A58" w:rsidRPr="00315F84" w:rsidRDefault="00642A58" w:rsidP="00642A58">
      <w:pPr>
        <w:rPr>
          <w:rFonts w:ascii="Arial" w:hAnsi="Arial" w:cs="Arial"/>
        </w:rPr>
      </w:pPr>
      <w:r w:rsidRPr="00315F84">
        <w:rPr>
          <w:rFonts w:ascii="Arial" w:hAnsi="Arial" w:cs="Arial"/>
        </w:rPr>
        <w:t>LIČKO-SENJSKA ŽUPANIJA</w:t>
      </w:r>
    </w:p>
    <w:p w14:paraId="4BE6E3B0" w14:textId="77777777" w:rsidR="00642A58" w:rsidRDefault="00642A58" w:rsidP="00642A5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15F84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</w:t>
      </w:r>
      <w:r w:rsidRPr="00315F84">
        <w:rPr>
          <w:rFonts w:ascii="Arial" w:hAnsi="Arial" w:cs="Arial"/>
        </w:rPr>
        <w:t>OPĆINA UDBINA</w:t>
      </w:r>
      <w:r w:rsidRPr="00AE17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F10B41F" w14:textId="77777777" w:rsidR="00642A58" w:rsidRDefault="00642A58" w:rsidP="00CC7B4D">
      <w:pPr>
        <w:pStyle w:val="Default"/>
        <w:jc w:val="both"/>
      </w:pPr>
    </w:p>
    <w:p w14:paraId="097466D5" w14:textId="34B8244D" w:rsidR="00CC7B4D" w:rsidRDefault="00CC7B4D" w:rsidP="00497536">
      <w:pPr>
        <w:pStyle w:val="Default"/>
        <w:ind w:firstLine="708"/>
        <w:jc w:val="both"/>
      </w:pPr>
      <w:r w:rsidRPr="00CC7B4D">
        <w:t>Na temelju članka 39.</w:t>
      </w:r>
      <w:r w:rsidR="0033246B">
        <w:t xml:space="preserve"> stavka 2. Zakona o poljoprivrednom zemljištu u vlasništvu Republike Hrvatske („Narodne novine“ br. 20/18, 115/18, 98/19) i članka 31. Statuta Općine Udbina („Županijski glasnik“ Ličko-senjske županije br. 3/21)</w:t>
      </w:r>
      <w:r w:rsidRPr="00CC7B4D">
        <w:t xml:space="preserve">, Općinsko vijeće Općine </w:t>
      </w:r>
      <w:r>
        <w:t>Udbina</w:t>
      </w:r>
      <w:r w:rsidRPr="00CC7B4D">
        <w:t xml:space="preserve"> na ____. redovnoj sjednici, održanoj dana ______________. godine </w:t>
      </w:r>
      <w:r>
        <w:t>donosi</w:t>
      </w:r>
      <w:r w:rsidRPr="00CC7B4D">
        <w:t xml:space="preserve"> </w:t>
      </w:r>
    </w:p>
    <w:p w14:paraId="0FA2FE12" w14:textId="17555DAA" w:rsidR="00CC7B4D" w:rsidRDefault="00CC7B4D" w:rsidP="00D23AB2">
      <w:pPr>
        <w:pStyle w:val="Default"/>
      </w:pPr>
    </w:p>
    <w:p w14:paraId="40F7055F" w14:textId="77777777" w:rsidR="00D23AB2" w:rsidRPr="00CC7B4D" w:rsidRDefault="00D23AB2" w:rsidP="00D23AB2">
      <w:pPr>
        <w:pStyle w:val="Default"/>
      </w:pPr>
    </w:p>
    <w:p w14:paraId="7AF9ACD6" w14:textId="6DEEC560" w:rsidR="00CC7B4D" w:rsidRPr="00CC7B4D" w:rsidRDefault="0033246B" w:rsidP="00CC7B4D">
      <w:pPr>
        <w:pStyle w:val="Default"/>
        <w:jc w:val="center"/>
      </w:pPr>
      <w:r>
        <w:rPr>
          <w:b/>
          <w:bCs/>
        </w:rPr>
        <w:t>O D L U K U</w:t>
      </w:r>
    </w:p>
    <w:p w14:paraId="5FDE1CE3" w14:textId="5AFF11C5" w:rsidR="00CC7B4D" w:rsidRDefault="00CC7B4D" w:rsidP="0033246B">
      <w:pPr>
        <w:pStyle w:val="Default"/>
        <w:jc w:val="center"/>
        <w:rPr>
          <w:b/>
          <w:bCs/>
        </w:rPr>
      </w:pPr>
      <w:r w:rsidRPr="00CC7B4D">
        <w:rPr>
          <w:b/>
          <w:bCs/>
        </w:rPr>
        <w:t xml:space="preserve">o </w:t>
      </w:r>
      <w:r w:rsidR="0033246B">
        <w:rPr>
          <w:b/>
          <w:bCs/>
        </w:rPr>
        <w:t>imenovanju povjerenstva za uvođenje u posjed poljoprivrednog zemljišta u vlasništvu Republike Hrvatske na području općine Udbina</w:t>
      </w:r>
    </w:p>
    <w:p w14:paraId="670709C7" w14:textId="5F95D358" w:rsidR="00CC7B4D" w:rsidRDefault="00CC7B4D" w:rsidP="00CC7B4D">
      <w:pPr>
        <w:pStyle w:val="Default"/>
        <w:jc w:val="center"/>
      </w:pPr>
    </w:p>
    <w:p w14:paraId="11D9BBE6" w14:textId="77777777" w:rsidR="00D23AB2" w:rsidRPr="00CC7B4D" w:rsidRDefault="00D23AB2" w:rsidP="00CC7B4D">
      <w:pPr>
        <w:pStyle w:val="Default"/>
        <w:jc w:val="center"/>
      </w:pPr>
    </w:p>
    <w:p w14:paraId="140F04EB" w14:textId="77777777" w:rsidR="00CC7B4D" w:rsidRDefault="00CC7B4D" w:rsidP="00CC7B4D">
      <w:pPr>
        <w:pStyle w:val="Default"/>
        <w:jc w:val="center"/>
        <w:rPr>
          <w:b/>
          <w:bCs/>
        </w:rPr>
      </w:pPr>
      <w:r w:rsidRPr="00CC7B4D">
        <w:rPr>
          <w:b/>
          <w:bCs/>
        </w:rPr>
        <w:t>Članak 1.</w:t>
      </w:r>
    </w:p>
    <w:p w14:paraId="1F3C54E2" w14:textId="77777777" w:rsidR="000D20A9" w:rsidRPr="00CC7B4D" w:rsidRDefault="000D20A9" w:rsidP="00CC7B4D">
      <w:pPr>
        <w:pStyle w:val="Default"/>
        <w:jc w:val="center"/>
      </w:pPr>
    </w:p>
    <w:p w14:paraId="68912DB4" w14:textId="3B0A69F8" w:rsidR="00CC7B4D" w:rsidRDefault="0033246B" w:rsidP="0033246B">
      <w:pPr>
        <w:pStyle w:val="Default"/>
        <w:ind w:firstLine="708"/>
        <w:jc w:val="both"/>
      </w:pPr>
      <w:r>
        <w:t>Ovom Odlukom imenuje se Povjerenstvo za uvođenje u posjed poljoprivrednog zemljišta u vlasništvu Republike Hrvatske za područje općine Udbina.</w:t>
      </w:r>
    </w:p>
    <w:p w14:paraId="19902471" w14:textId="3DBDA7E9" w:rsidR="0033246B" w:rsidRDefault="0033246B" w:rsidP="0033246B">
      <w:pPr>
        <w:pStyle w:val="Default"/>
        <w:ind w:firstLine="708"/>
        <w:jc w:val="both"/>
      </w:pPr>
      <w:r>
        <w:t>Povjerenstvo čine tri člana: po jedan predstavnik pravne, geodetske i agronomske struke.</w:t>
      </w:r>
    </w:p>
    <w:p w14:paraId="249336CC" w14:textId="77777777" w:rsidR="00CC7B4D" w:rsidRPr="00CC7B4D" w:rsidRDefault="00CC7B4D" w:rsidP="00CC7B4D">
      <w:pPr>
        <w:pStyle w:val="Default"/>
        <w:jc w:val="both"/>
      </w:pPr>
    </w:p>
    <w:p w14:paraId="3EA9F2DF" w14:textId="77777777" w:rsidR="00CC7B4D" w:rsidRDefault="00CC7B4D" w:rsidP="00CC7B4D">
      <w:pPr>
        <w:pStyle w:val="Default"/>
        <w:jc w:val="center"/>
        <w:rPr>
          <w:b/>
          <w:bCs/>
        </w:rPr>
      </w:pPr>
      <w:r w:rsidRPr="00CC7B4D">
        <w:rPr>
          <w:b/>
          <w:bCs/>
        </w:rPr>
        <w:t>Članak 2.</w:t>
      </w:r>
    </w:p>
    <w:p w14:paraId="18D728C9" w14:textId="77777777" w:rsidR="000D20A9" w:rsidRPr="00CC7B4D" w:rsidRDefault="000D20A9" w:rsidP="00CC7B4D">
      <w:pPr>
        <w:pStyle w:val="Default"/>
        <w:jc w:val="center"/>
      </w:pPr>
    </w:p>
    <w:p w14:paraId="11445D59" w14:textId="5E3AB00E" w:rsidR="00CC7B4D" w:rsidRDefault="0033246B" w:rsidP="00CC7B4D">
      <w:pPr>
        <w:pStyle w:val="Default"/>
        <w:jc w:val="both"/>
      </w:pPr>
      <w:r>
        <w:t>U Povjerenstvo za uvođenje u posjed poljoprivrednog zemljišta u vlasništvu Republike Hrvatske na području općine Udbina (u daljnjem tekstu: Povjerenstvo) imenuje se:</w:t>
      </w:r>
    </w:p>
    <w:p w14:paraId="0C80F83C" w14:textId="14D618EE" w:rsidR="0033246B" w:rsidRDefault="0033246B" w:rsidP="0033246B">
      <w:pPr>
        <w:pStyle w:val="Default"/>
        <w:numPr>
          <w:ilvl w:val="0"/>
          <w:numId w:val="3"/>
        </w:numPr>
        <w:jc w:val="both"/>
      </w:pPr>
      <w:r>
        <w:t>Dubravko Čanić, predstavnik geodetske struke,</w:t>
      </w:r>
    </w:p>
    <w:p w14:paraId="7487304F" w14:textId="3DA619C6" w:rsidR="0033246B" w:rsidRDefault="0033246B" w:rsidP="0033246B">
      <w:pPr>
        <w:pStyle w:val="Default"/>
        <w:numPr>
          <w:ilvl w:val="0"/>
          <w:numId w:val="3"/>
        </w:numPr>
        <w:jc w:val="both"/>
      </w:pPr>
      <w:r>
        <w:t>Milan Uzelac, predstavnik agronomske struke,</w:t>
      </w:r>
    </w:p>
    <w:p w14:paraId="2837832B" w14:textId="60B529D8" w:rsidR="0033246B" w:rsidRDefault="0033246B" w:rsidP="0033246B">
      <w:pPr>
        <w:pStyle w:val="Default"/>
        <w:numPr>
          <w:ilvl w:val="0"/>
          <w:numId w:val="3"/>
        </w:numPr>
        <w:jc w:val="both"/>
      </w:pPr>
      <w:r>
        <w:t>Miroslav Grubić, predstavnik pravne struke.</w:t>
      </w:r>
    </w:p>
    <w:p w14:paraId="06BDC6E6" w14:textId="77777777" w:rsidR="00CC7B4D" w:rsidRPr="00CC7B4D" w:rsidRDefault="00CC7B4D" w:rsidP="00CC7B4D">
      <w:pPr>
        <w:pStyle w:val="Default"/>
        <w:jc w:val="both"/>
      </w:pPr>
    </w:p>
    <w:p w14:paraId="3984156F" w14:textId="77777777" w:rsidR="00CC7B4D" w:rsidRDefault="00CC7B4D" w:rsidP="00CC7B4D">
      <w:pPr>
        <w:pStyle w:val="Default"/>
        <w:jc w:val="center"/>
        <w:rPr>
          <w:b/>
          <w:bCs/>
        </w:rPr>
      </w:pPr>
      <w:r w:rsidRPr="00CC7B4D">
        <w:rPr>
          <w:b/>
          <w:bCs/>
        </w:rPr>
        <w:t>Članak 3.</w:t>
      </w:r>
    </w:p>
    <w:p w14:paraId="1B371FCA" w14:textId="77777777" w:rsidR="000D20A9" w:rsidRPr="00CC7B4D" w:rsidRDefault="000D20A9" w:rsidP="00CC7B4D">
      <w:pPr>
        <w:pStyle w:val="Default"/>
        <w:jc w:val="center"/>
      </w:pPr>
    </w:p>
    <w:p w14:paraId="2CCB4168" w14:textId="2900FD43" w:rsidR="00CC7B4D" w:rsidRDefault="0033246B" w:rsidP="0033246B">
      <w:pPr>
        <w:pStyle w:val="Default"/>
        <w:ind w:firstLine="708"/>
        <w:jc w:val="both"/>
      </w:pPr>
      <w:r>
        <w:t xml:space="preserve">Povjerenstvo na osnovi sklopljenog Ugovora o zakupu, zakupnika uvodi </w:t>
      </w:r>
      <w:r w:rsidR="00DE1D54">
        <w:t>u</w:t>
      </w:r>
      <w:r>
        <w:t xml:space="preserve"> posjed u roku od 30 dana od sklapanja Ugovora, odnosno po skidanju usjeva.</w:t>
      </w:r>
    </w:p>
    <w:p w14:paraId="44447B18" w14:textId="71D83CA2" w:rsidR="0033246B" w:rsidRDefault="0033246B" w:rsidP="0033246B">
      <w:pPr>
        <w:pStyle w:val="Default"/>
        <w:ind w:firstLine="708"/>
        <w:jc w:val="both"/>
      </w:pPr>
      <w:r>
        <w:t>Povjerenstvo o uvođenju u posjed sastavlja zapisnik.</w:t>
      </w:r>
    </w:p>
    <w:p w14:paraId="0F9B153B" w14:textId="36CD7569" w:rsidR="0033246B" w:rsidRDefault="0033246B" w:rsidP="00CC7B4D">
      <w:pPr>
        <w:pStyle w:val="Default"/>
        <w:jc w:val="both"/>
      </w:pPr>
      <w:r>
        <w:tab/>
        <w:t>Ako uvođenje u posjed nije moguće jer dosadašnji posjednik odbija izaći iz posjeda ili odbija predati posjed, Povjerenstvo je isto dužno</w:t>
      </w:r>
      <w:r w:rsidR="00EF5DFC">
        <w:t xml:space="preserve"> proslijediti, s prijedlogom naplate i predaje u posjed poljoprivrednog zemljišta, nadležnom državnom odvjetništvu na postupanje.</w:t>
      </w:r>
    </w:p>
    <w:p w14:paraId="031E1ACF" w14:textId="0879EC4C" w:rsidR="00EF5DFC" w:rsidRDefault="00EF5DFC" w:rsidP="00CC7B4D">
      <w:pPr>
        <w:pStyle w:val="Default"/>
        <w:jc w:val="both"/>
      </w:pPr>
      <w:r>
        <w:tab/>
        <w:t>Povjerenstvo sukladno Zakonu preuzima posjed od zakupnika slijedom proteka roka na koji je Ugovor sklopljen, odnosno svih oblika raskida Ugovora.</w:t>
      </w:r>
    </w:p>
    <w:p w14:paraId="486ACF43" w14:textId="449E2B42" w:rsidR="00A857E9" w:rsidRDefault="00A857E9" w:rsidP="00CC7B4D">
      <w:pPr>
        <w:pStyle w:val="Default"/>
        <w:jc w:val="both"/>
      </w:pPr>
    </w:p>
    <w:p w14:paraId="02EE6EBA" w14:textId="7ADD7AC0" w:rsidR="00A857E9" w:rsidRDefault="00A857E9" w:rsidP="00CC7B4D">
      <w:pPr>
        <w:pStyle w:val="Default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A857E9">
        <w:rPr>
          <w:b/>
          <w:bCs/>
        </w:rPr>
        <w:t>Članak 4.</w:t>
      </w:r>
    </w:p>
    <w:p w14:paraId="1DBB079F" w14:textId="77777777" w:rsidR="00A857E9" w:rsidRDefault="00A857E9" w:rsidP="00CC7B4D">
      <w:pPr>
        <w:pStyle w:val="Default"/>
        <w:jc w:val="both"/>
        <w:rPr>
          <w:b/>
          <w:bCs/>
        </w:rPr>
      </w:pPr>
    </w:p>
    <w:p w14:paraId="4CC2E68C" w14:textId="20626C32" w:rsidR="00A857E9" w:rsidRPr="00A857E9" w:rsidRDefault="00A857E9" w:rsidP="00CC7B4D">
      <w:pPr>
        <w:pStyle w:val="Default"/>
        <w:jc w:val="both"/>
      </w:pPr>
      <w:r>
        <w:rPr>
          <w:b/>
          <w:bCs/>
        </w:rPr>
        <w:tab/>
      </w:r>
      <w:r w:rsidRPr="00A857E9">
        <w:t>Iznos naknade za rad Povjerenstva utvrđuje načelnik Općine posebnom Odlukom.</w:t>
      </w:r>
    </w:p>
    <w:p w14:paraId="1A2DED37" w14:textId="2DC56329" w:rsidR="00A857E9" w:rsidRPr="00A857E9" w:rsidRDefault="00A857E9" w:rsidP="00CC7B4D">
      <w:pPr>
        <w:pStyle w:val="Default"/>
        <w:jc w:val="both"/>
      </w:pPr>
    </w:p>
    <w:p w14:paraId="14AC51C0" w14:textId="31C8FD14" w:rsidR="00EF5DFC" w:rsidRDefault="00EF5DFC" w:rsidP="00CC7B4D">
      <w:pPr>
        <w:pStyle w:val="Default"/>
        <w:jc w:val="both"/>
      </w:pPr>
    </w:p>
    <w:p w14:paraId="06A1C94D" w14:textId="3CF86B6C" w:rsidR="00EF5DFC" w:rsidRDefault="00EF5DFC" w:rsidP="00CC7B4D">
      <w:pPr>
        <w:pStyle w:val="Default"/>
        <w:jc w:val="both"/>
        <w:rPr>
          <w:b/>
          <w:bCs/>
        </w:rPr>
      </w:pPr>
      <w:r>
        <w:lastRenderedPageBreak/>
        <w:tab/>
      </w:r>
      <w:r>
        <w:tab/>
      </w:r>
      <w:r>
        <w:tab/>
      </w:r>
      <w:r>
        <w:tab/>
      </w:r>
      <w:r>
        <w:tab/>
        <w:t xml:space="preserve">       </w:t>
      </w:r>
      <w:r w:rsidRPr="00EF5DFC">
        <w:rPr>
          <w:b/>
          <w:bCs/>
        </w:rPr>
        <w:t xml:space="preserve">Članak </w:t>
      </w:r>
      <w:r w:rsidR="007F1987">
        <w:rPr>
          <w:b/>
          <w:bCs/>
        </w:rPr>
        <w:t>5</w:t>
      </w:r>
      <w:r w:rsidRPr="00EF5DFC">
        <w:rPr>
          <w:b/>
          <w:bCs/>
        </w:rPr>
        <w:t>.</w:t>
      </w:r>
    </w:p>
    <w:p w14:paraId="4D642530" w14:textId="15F36EA4" w:rsidR="00EF5DFC" w:rsidRDefault="00EF5DFC" w:rsidP="00CC7B4D">
      <w:pPr>
        <w:pStyle w:val="Default"/>
        <w:jc w:val="both"/>
        <w:rPr>
          <w:b/>
          <w:bCs/>
        </w:rPr>
      </w:pPr>
    </w:p>
    <w:p w14:paraId="36E85901" w14:textId="2DA7F6C1" w:rsidR="00EF5DFC" w:rsidRPr="00EF5DFC" w:rsidRDefault="00EF5DFC" w:rsidP="00CC7B4D">
      <w:pPr>
        <w:pStyle w:val="Default"/>
        <w:jc w:val="both"/>
      </w:pPr>
      <w:r w:rsidRPr="00EF5DFC">
        <w:tab/>
        <w:t>Stručne i administ</w:t>
      </w:r>
      <w:r>
        <w:t>rativne poslove za potrebe Povjerenstva obavlja Jedinstveni upravni odjel Općine Udbina.</w:t>
      </w:r>
    </w:p>
    <w:p w14:paraId="0C98EF07" w14:textId="77777777" w:rsidR="00CC7B4D" w:rsidRPr="00CC7B4D" w:rsidRDefault="00CC7B4D" w:rsidP="00CC7B4D">
      <w:pPr>
        <w:pStyle w:val="Default"/>
        <w:jc w:val="both"/>
      </w:pPr>
    </w:p>
    <w:p w14:paraId="62169484" w14:textId="5BE67623" w:rsidR="00CC7B4D" w:rsidRDefault="00CC7B4D" w:rsidP="00CC7B4D">
      <w:pPr>
        <w:pStyle w:val="Default"/>
        <w:jc w:val="center"/>
        <w:rPr>
          <w:b/>
          <w:bCs/>
        </w:rPr>
      </w:pPr>
      <w:r w:rsidRPr="00CC7B4D">
        <w:rPr>
          <w:b/>
          <w:bCs/>
        </w:rPr>
        <w:t xml:space="preserve">Članak </w:t>
      </w:r>
      <w:r w:rsidR="007F1987">
        <w:rPr>
          <w:b/>
          <w:bCs/>
        </w:rPr>
        <w:t>6</w:t>
      </w:r>
      <w:r w:rsidRPr="00CC7B4D">
        <w:rPr>
          <w:b/>
          <w:bCs/>
        </w:rPr>
        <w:t>.</w:t>
      </w:r>
    </w:p>
    <w:p w14:paraId="174C75E8" w14:textId="77777777" w:rsidR="000D20A9" w:rsidRPr="00CC7B4D" w:rsidRDefault="000D20A9" w:rsidP="00CC7B4D">
      <w:pPr>
        <w:pStyle w:val="Default"/>
        <w:jc w:val="center"/>
      </w:pPr>
    </w:p>
    <w:p w14:paraId="6B53F29C" w14:textId="0051BAD4" w:rsidR="00CC7B4D" w:rsidRDefault="00CC7B4D" w:rsidP="001005A5">
      <w:pPr>
        <w:pStyle w:val="Default"/>
        <w:ind w:firstLine="708"/>
        <w:jc w:val="both"/>
      </w:pPr>
      <w:r w:rsidRPr="00CC7B4D">
        <w:t>Ova</w:t>
      </w:r>
      <w:r w:rsidR="00EF5DFC">
        <w:t xml:space="preserve"> Odluka </w:t>
      </w:r>
      <w:r w:rsidRPr="00CC7B4D">
        <w:t>s</w:t>
      </w:r>
      <w:r w:rsidR="00497536">
        <w:t>tupa na snagu osmog (8) dana od dana objave</w:t>
      </w:r>
      <w:r w:rsidRPr="00CC7B4D">
        <w:t xml:space="preserve"> u „</w:t>
      </w:r>
      <w:r w:rsidR="000D20A9">
        <w:t>Županijskom glasniku“ Ličko-senjske županije</w:t>
      </w:r>
      <w:r w:rsidRPr="00CC7B4D">
        <w:t xml:space="preserve">. </w:t>
      </w:r>
    </w:p>
    <w:p w14:paraId="0E8F46C2" w14:textId="77777777" w:rsidR="000D20A9" w:rsidRPr="00CC7B4D" w:rsidRDefault="000D20A9" w:rsidP="00CC7B4D">
      <w:pPr>
        <w:pStyle w:val="Default"/>
        <w:jc w:val="both"/>
      </w:pPr>
    </w:p>
    <w:p w14:paraId="299A2C29" w14:textId="44972CE3" w:rsidR="00CC7B4D" w:rsidRPr="00CC7B4D" w:rsidRDefault="000D20A9" w:rsidP="00CC7B4D">
      <w:pPr>
        <w:pStyle w:val="Default"/>
        <w:jc w:val="both"/>
      </w:pPr>
      <w:r>
        <w:t xml:space="preserve">KLASA: </w:t>
      </w:r>
    </w:p>
    <w:p w14:paraId="1A9CF6C4" w14:textId="77777777" w:rsidR="00CC7B4D" w:rsidRPr="00CC7B4D" w:rsidRDefault="000D20A9" w:rsidP="00CC7B4D">
      <w:pPr>
        <w:pStyle w:val="Default"/>
        <w:jc w:val="both"/>
      </w:pPr>
      <w:r>
        <w:t>URBROJ: 2125/12-</w:t>
      </w:r>
    </w:p>
    <w:p w14:paraId="12B376D3" w14:textId="77777777" w:rsidR="00CC7B4D" w:rsidRPr="00CC7B4D" w:rsidRDefault="000D20A9" w:rsidP="00CC7B4D">
      <w:pPr>
        <w:pStyle w:val="Default"/>
        <w:jc w:val="both"/>
      </w:pPr>
      <w:r>
        <w:t>Udbina</w:t>
      </w:r>
      <w:r w:rsidR="00CC7B4D" w:rsidRPr="00CC7B4D">
        <w:t xml:space="preserve">, ____________ . godine. </w:t>
      </w:r>
    </w:p>
    <w:p w14:paraId="09E24A48" w14:textId="77777777" w:rsidR="000D20A9" w:rsidRDefault="000D20A9" w:rsidP="00CC7B4D">
      <w:pPr>
        <w:pStyle w:val="Default"/>
        <w:jc w:val="both"/>
        <w:rPr>
          <w:b/>
          <w:bCs/>
        </w:rPr>
      </w:pPr>
    </w:p>
    <w:p w14:paraId="49486686" w14:textId="77777777" w:rsidR="000D20A9" w:rsidRDefault="000D20A9" w:rsidP="00CC7B4D">
      <w:pPr>
        <w:pStyle w:val="Default"/>
        <w:jc w:val="both"/>
        <w:rPr>
          <w:b/>
          <w:bCs/>
        </w:rPr>
      </w:pPr>
    </w:p>
    <w:p w14:paraId="79920F9F" w14:textId="77777777" w:rsidR="00CC7B4D" w:rsidRPr="00CC7B4D" w:rsidRDefault="00CC7B4D" w:rsidP="000D20A9">
      <w:pPr>
        <w:pStyle w:val="Default"/>
        <w:jc w:val="center"/>
      </w:pPr>
      <w:r w:rsidRPr="00CC7B4D">
        <w:rPr>
          <w:b/>
          <w:bCs/>
        </w:rPr>
        <w:t xml:space="preserve">OPĆINSKO VIJEĆE OPĆINE </w:t>
      </w:r>
      <w:r w:rsidR="000D20A9">
        <w:rPr>
          <w:b/>
          <w:bCs/>
        </w:rPr>
        <w:t>UDBINA</w:t>
      </w:r>
    </w:p>
    <w:p w14:paraId="736E4B02" w14:textId="77777777" w:rsidR="000D20A9" w:rsidRDefault="000D20A9" w:rsidP="00CC7B4D">
      <w:pPr>
        <w:pStyle w:val="Default"/>
        <w:jc w:val="both"/>
      </w:pPr>
    </w:p>
    <w:p w14:paraId="69407C7E" w14:textId="77777777" w:rsidR="00CC7B4D" w:rsidRPr="000D20A9" w:rsidRDefault="00CC7B4D" w:rsidP="000D20A9">
      <w:pPr>
        <w:pStyle w:val="Default"/>
        <w:ind w:left="5664"/>
        <w:jc w:val="both"/>
      </w:pPr>
      <w:r w:rsidRPr="000D20A9">
        <w:t xml:space="preserve">Predsjednik Općinskog vijeća </w:t>
      </w:r>
    </w:p>
    <w:p w14:paraId="69F4D5D9" w14:textId="77777777" w:rsidR="00E60060" w:rsidRPr="00CC7B4D" w:rsidRDefault="000D20A9" w:rsidP="000D20A9">
      <w:pPr>
        <w:ind w:left="4956" w:firstLine="708"/>
        <w:jc w:val="both"/>
        <w:rPr>
          <w:sz w:val="24"/>
          <w:szCs w:val="24"/>
        </w:rPr>
      </w:pPr>
      <w:r w:rsidRPr="000D20A9">
        <w:rPr>
          <w:rFonts w:ascii="Times New Roman" w:hAnsi="Times New Roman" w:cs="Times New Roman"/>
          <w:sz w:val="24"/>
          <w:szCs w:val="24"/>
        </w:rPr>
        <w:t xml:space="preserve">Slobodan </w:t>
      </w:r>
      <w:proofErr w:type="spellStart"/>
      <w:r w:rsidRPr="000D20A9"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sectPr w:rsidR="00E60060" w:rsidRPr="00CC7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97B77"/>
    <w:multiLevelType w:val="hybridMultilevel"/>
    <w:tmpl w:val="39CEEA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60024"/>
    <w:multiLevelType w:val="hybridMultilevel"/>
    <w:tmpl w:val="9E1AB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80BAD"/>
    <w:multiLevelType w:val="hybridMultilevel"/>
    <w:tmpl w:val="D73CC6A0"/>
    <w:lvl w:ilvl="0" w:tplc="FC7848D8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77D33671"/>
    <w:multiLevelType w:val="hybridMultilevel"/>
    <w:tmpl w:val="AA40EE48"/>
    <w:lvl w:ilvl="0" w:tplc="9A309774">
      <w:numFmt w:val="bullet"/>
      <w:lvlText w:val="-"/>
      <w:lvlJc w:val="left"/>
      <w:pPr>
        <w:ind w:left="461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B4D"/>
    <w:rsid w:val="00005162"/>
    <w:rsid w:val="000673A2"/>
    <w:rsid w:val="000D20A9"/>
    <w:rsid w:val="001005A5"/>
    <w:rsid w:val="0033246B"/>
    <w:rsid w:val="003837FC"/>
    <w:rsid w:val="00497536"/>
    <w:rsid w:val="00541A4B"/>
    <w:rsid w:val="006044F1"/>
    <w:rsid w:val="00642A58"/>
    <w:rsid w:val="0079493E"/>
    <w:rsid w:val="007B042A"/>
    <w:rsid w:val="007C080E"/>
    <w:rsid w:val="007F1987"/>
    <w:rsid w:val="008A3BDA"/>
    <w:rsid w:val="008D4523"/>
    <w:rsid w:val="00966E06"/>
    <w:rsid w:val="009B555F"/>
    <w:rsid w:val="00A81142"/>
    <w:rsid w:val="00A857E9"/>
    <w:rsid w:val="00AC0C2A"/>
    <w:rsid w:val="00CC7B4D"/>
    <w:rsid w:val="00D23AB2"/>
    <w:rsid w:val="00DE1D54"/>
    <w:rsid w:val="00E60060"/>
    <w:rsid w:val="00E75AF9"/>
    <w:rsid w:val="00EF5DFC"/>
    <w:rsid w:val="00F15B06"/>
    <w:rsid w:val="00F3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28DC"/>
  <w15:chartTrackingRefBased/>
  <w15:docId w15:val="{6E2058B0-9C76-43E7-82B7-52C3D7D6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0A9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C7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C0C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C0C2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B042A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</cp:lastModifiedBy>
  <cp:revision>2</cp:revision>
  <dcterms:created xsi:type="dcterms:W3CDTF">2021-09-17T10:03:00Z</dcterms:created>
  <dcterms:modified xsi:type="dcterms:W3CDTF">2021-09-17T10:03:00Z</dcterms:modified>
</cp:coreProperties>
</file>